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3C467E" w:rsidRPr="003C467E" w:rsidTr="00A57D7C">
        <w:tc>
          <w:tcPr>
            <w:tcW w:w="5069" w:type="dxa"/>
            <w:hideMark/>
          </w:tcPr>
          <w:p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3C467E" w:rsidRPr="003C467E" w:rsidTr="00A57D7C">
        <w:tc>
          <w:tcPr>
            <w:tcW w:w="5069" w:type="dxa"/>
            <w:hideMark/>
          </w:tcPr>
          <w:p w:rsidR="003C467E" w:rsidRPr="003C467E" w:rsidRDefault="003C467E" w:rsidP="00A57D7C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3C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3C467E" w:rsidRPr="003C467E" w:rsidTr="00A57D7C">
        <w:trPr>
          <w:trHeight w:val="652"/>
        </w:trPr>
        <w:tc>
          <w:tcPr>
            <w:tcW w:w="5069" w:type="dxa"/>
            <w:hideMark/>
          </w:tcPr>
          <w:p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3C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3C467E" w:rsidRPr="003C467E" w:rsidTr="00A57D7C">
        <w:tc>
          <w:tcPr>
            <w:tcW w:w="5069" w:type="dxa"/>
            <w:hideMark/>
          </w:tcPr>
          <w:p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3C467E" w:rsidRPr="003C467E" w:rsidTr="00A57D7C">
        <w:tc>
          <w:tcPr>
            <w:tcW w:w="5069" w:type="dxa"/>
            <w:hideMark/>
          </w:tcPr>
          <w:p w:rsidR="003C467E" w:rsidRPr="003C467E" w:rsidRDefault="003C467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:rsidR="009F21DF" w:rsidRPr="00A248E0" w:rsidRDefault="009F21DF" w:rsidP="00A248E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151" w:rsidRPr="00A248E0" w:rsidRDefault="00E74151" w:rsidP="00A248E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248E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74151" w:rsidRPr="00A248E0" w:rsidRDefault="00B14CE7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о творческом конкурсе</w:t>
      </w:r>
      <w:r w:rsidR="00D33670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467E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объемных композиций </w:t>
      </w:r>
      <w:r w:rsidR="00E74151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C467E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Новогоднее чудо</w:t>
      </w:r>
      <w:r w:rsidR="00E74151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F6650" w:rsidRPr="00A248E0" w:rsidRDefault="002F6650" w:rsidP="00A248E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4151" w:rsidRPr="00A248E0" w:rsidRDefault="00B57202" w:rsidP="00A248E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E7415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775645" w:rsidRPr="00A248E0" w:rsidRDefault="00B14CE7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Творческий конкурс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75645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объемных композиций </w:t>
      </w:r>
      <w:r w:rsidR="00775645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«Новогоднее чудо»</w:t>
      </w:r>
      <w:r w:rsidR="002A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(далее – Конкурс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2F6650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выставочной компанией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F6650" w:rsidRPr="00A248E0">
        <w:rPr>
          <w:rFonts w:ascii="Times New Roman" w:hAnsi="Times New Roman" w:cs="Times New Roman"/>
          <w:color w:val="000000"/>
          <w:sz w:val="24"/>
          <w:szCs w:val="24"/>
        </w:rPr>
        <w:t>Кузбасская ярмарка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7660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Организатор)</w:t>
      </w:r>
      <w:r w:rsidR="00E32B09" w:rsidRPr="00A248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645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Новогодней ярмарки товаров и услуг «Сделано в Кузбассе». </w:t>
      </w:r>
    </w:p>
    <w:p w:rsidR="00E74151" w:rsidRPr="00A248E0" w:rsidRDefault="006516C9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Данное Положение предназначено</w:t>
      </w:r>
      <w:r w:rsidR="008B3BA3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для ознакомления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заинтересованны</w:t>
      </w:r>
      <w:r w:rsidR="00EE7660" w:rsidRPr="00A248E0">
        <w:rPr>
          <w:rFonts w:ascii="Times New Roman" w:hAnsi="Times New Roman" w:cs="Times New Roman"/>
          <w:color w:val="000000"/>
          <w:sz w:val="24"/>
          <w:szCs w:val="24"/>
        </w:rPr>
        <w:t>х лиц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, претендующи</w:t>
      </w:r>
      <w:r w:rsidR="00EE7660" w:rsidRPr="00A248E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B14CE7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онкурсе</w:t>
      </w:r>
      <w:r w:rsidR="004123F7" w:rsidRPr="00A248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содержит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рядок </w:t>
      </w:r>
      <w:r w:rsidR="004123F7" w:rsidRPr="00A248E0">
        <w:rPr>
          <w:rFonts w:ascii="Times New Roman" w:hAnsi="Times New Roman" w:cs="Times New Roman"/>
          <w:color w:val="000000"/>
          <w:sz w:val="24"/>
          <w:szCs w:val="24"/>
        </w:rPr>
        <w:t>его организации и проведения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23F7" w:rsidRPr="00A248E0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="00A07AE8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2A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AAE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</w:t>
      </w:r>
      <w:r w:rsidR="00EE7660" w:rsidRPr="00A248E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B3BA3" w:rsidRPr="00A248E0">
        <w:rPr>
          <w:rFonts w:ascii="Times New Roman" w:hAnsi="Times New Roman" w:cs="Times New Roman"/>
          <w:color w:val="000000"/>
          <w:sz w:val="24"/>
          <w:szCs w:val="24"/>
        </w:rPr>
        <w:t>ауреатов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202" w:rsidRPr="00A248E0" w:rsidRDefault="00B14CE7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E0">
        <w:rPr>
          <w:rFonts w:ascii="Times New Roman" w:hAnsi="Times New Roman" w:cs="Times New Roman"/>
          <w:b/>
          <w:sz w:val="24"/>
          <w:szCs w:val="24"/>
        </w:rPr>
        <w:t>2. Цель и задачи К</w:t>
      </w:r>
      <w:r w:rsidR="00B57202" w:rsidRPr="00A248E0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775645" w:rsidRPr="00A248E0" w:rsidRDefault="00775645" w:rsidP="00A248E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Цель Конкурса: формирование эстетического восприятия окружающего мира и развитие творческой активности детей и подростков, демонстрация творчества, выдумки и фантазии.</w:t>
      </w:r>
    </w:p>
    <w:p w:rsidR="00775645" w:rsidRPr="00A248E0" w:rsidRDefault="00775645" w:rsidP="00A248E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:rsidR="00775645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5645" w:rsidRPr="00A248E0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и подростков, стимулирование их творческих способностей, содействие развитию детского художественного творчества;</w:t>
      </w:r>
    </w:p>
    <w:p w:rsidR="00775645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5645" w:rsidRPr="00A248E0">
        <w:rPr>
          <w:rFonts w:ascii="Times New Roman" w:hAnsi="Times New Roman" w:cs="Times New Roman"/>
          <w:sz w:val="24"/>
          <w:szCs w:val="24"/>
        </w:rPr>
        <w:t>развитие духовного, нравственно-эстетического воспитания детей и подростков;</w:t>
      </w:r>
    </w:p>
    <w:p w:rsidR="00775645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5645" w:rsidRPr="00A248E0">
        <w:rPr>
          <w:rFonts w:ascii="Times New Roman" w:hAnsi="Times New Roman" w:cs="Times New Roman"/>
          <w:sz w:val="24"/>
          <w:szCs w:val="24"/>
        </w:rPr>
        <w:t>экспонирование конкурсных работ широкой общественности на выставочной площадке ВК «Кузбасская ярмарка».</w:t>
      </w:r>
    </w:p>
    <w:p w:rsidR="00E74151" w:rsidRPr="00A248E0" w:rsidRDefault="00422A41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B14CE7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Условия проведения К</w:t>
      </w:r>
      <w:r w:rsidR="00E7415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онкурса</w:t>
      </w:r>
    </w:p>
    <w:p w:rsidR="00FF5C9E" w:rsidRPr="00A248E0" w:rsidRDefault="00D4479A" w:rsidP="00A248E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 w:rsidR="00215851" w:rsidRPr="00A248E0">
        <w:rPr>
          <w:rFonts w:ascii="Times New Roman" w:hAnsi="Times New Roman" w:cs="Times New Roman"/>
          <w:color w:val="000000"/>
          <w:sz w:val="24"/>
          <w:szCs w:val="24"/>
        </w:rPr>
        <w:t>еск</w:t>
      </w:r>
      <w:r w:rsidR="007429C9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ий конкурс </w:t>
      </w:r>
      <w:r w:rsidR="0025499D"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«Новогоднее чудо»</w:t>
      </w:r>
      <w:r w:rsidR="002A0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03C8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в номинации </w:t>
      </w:r>
      <w:r w:rsidR="00A07AE8" w:rsidRPr="00A248E0">
        <w:rPr>
          <w:rFonts w:ascii="Times New Roman" w:hAnsi="Times New Roman" w:cs="Times New Roman"/>
          <w:sz w:val="24"/>
          <w:szCs w:val="24"/>
        </w:rPr>
        <w:t>«Объё</w:t>
      </w:r>
      <w:r w:rsidRPr="00A248E0">
        <w:rPr>
          <w:rFonts w:ascii="Times New Roman" w:hAnsi="Times New Roman" w:cs="Times New Roman"/>
          <w:sz w:val="24"/>
          <w:szCs w:val="24"/>
        </w:rPr>
        <w:t>мная композиция»</w:t>
      </w:r>
      <w:r w:rsidR="008003C8" w:rsidRPr="00A248E0">
        <w:rPr>
          <w:rFonts w:ascii="Times New Roman" w:hAnsi="Times New Roman" w:cs="Times New Roman"/>
          <w:sz w:val="24"/>
          <w:szCs w:val="24"/>
        </w:rPr>
        <w:t xml:space="preserve"> в следующих возрастных группах</w:t>
      </w:r>
      <w:r w:rsidR="00FF5C9E" w:rsidRPr="00A248E0">
        <w:rPr>
          <w:rFonts w:ascii="Times New Roman" w:hAnsi="Times New Roman" w:cs="Times New Roman"/>
          <w:sz w:val="24"/>
          <w:szCs w:val="24"/>
        </w:rPr>
        <w:t>:</w:t>
      </w:r>
    </w:p>
    <w:p w:rsidR="00FF5C9E" w:rsidRPr="00A248E0" w:rsidRDefault="00FF5C9E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 от 5 до 7 лет;</w:t>
      </w:r>
    </w:p>
    <w:p w:rsidR="00FF5C9E" w:rsidRPr="00A248E0" w:rsidRDefault="00FF5C9E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8003C8" w:rsidRPr="00A248E0">
        <w:rPr>
          <w:rFonts w:ascii="Times New Roman" w:hAnsi="Times New Roman" w:cs="Times New Roman"/>
          <w:sz w:val="24"/>
          <w:szCs w:val="24"/>
        </w:rPr>
        <w:t xml:space="preserve"> от 8</w:t>
      </w:r>
      <w:r w:rsidRPr="00A248E0">
        <w:rPr>
          <w:rFonts w:ascii="Times New Roman" w:hAnsi="Times New Roman" w:cs="Times New Roman"/>
          <w:sz w:val="24"/>
          <w:szCs w:val="24"/>
        </w:rPr>
        <w:t xml:space="preserve"> до 10 лет;</w:t>
      </w:r>
    </w:p>
    <w:p w:rsidR="00065EB4" w:rsidRPr="00A248E0" w:rsidRDefault="00FF5C9E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8003C8" w:rsidRPr="00A248E0">
        <w:rPr>
          <w:rFonts w:ascii="Times New Roman" w:hAnsi="Times New Roman" w:cs="Times New Roman"/>
          <w:sz w:val="24"/>
          <w:szCs w:val="24"/>
        </w:rPr>
        <w:t xml:space="preserve"> от 11 до 13</w:t>
      </w:r>
      <w:r w:rsidR="00065EB4" w:rsidRPr="00A248E0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FF5C9E" w:rsidRPr="00A248E0" w:rsidRDefault="00065EB4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8003C8" w:rsidRPr="00A248E0">
        <w:rPr>
          <w:rFonts w:ascii="Times New Roman" w:hAnsi="Times New Roman" w:cs="Times New Roman"/>
          <w:sz w:val="24"/>
          <w:szCs w:val="24"/>
        </w:rPr>
        <w:t xml:space="preserve"> от 14</w:t>
      </w:r>
      <w:r w:rsidRPr="00A248E0">
        <w:rPr>
          <w:rFonts w:ascii="Times New Roman" w:hAnsi="Times New Roman" w:cs="Times New Roman"/>
          <w:sz w:val="24"/>
          <w:szCs w:val="24"/>
        </w:rPr>
        <w:t xml:space="preserve"> до 16 лет.</w:t>
      </w:r>
    </w:p>
    <w:p w:rsidR="00FF5C9E" w:rsidRPr="00A248E0" w:rsidRDefault="00065EB4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Принять участие в Конкурсе</w:t>
      </w:r>
      <w:r w:rsidR="0081215E" w:rsidRPr="00A248E0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D4479A" w:rsidRPr="00A248E0">
        <w:rPr>
          <w:rFonts w:ascii="Times New Roman" w:hAnsi="Times New Roman" w:cs="Times New Roman"/>
          <w:color w:val="000000"/>
          <w:sz w:val="24"/>
          <w:szCs w:val="24"/>
        </w:rPr>
        <w:t>гут как отдельные авторы, так и творческие команды</w:t>
      </w:r>
      <w:r w:rsidR="0081215E" w:rsidRPr="00A248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подразумевает оплату регистрационного взноса </w:t>
      </w:r>
      <w:r w:rsidR="008003C8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размере </w:t>
      </w:r>
      <w:r w:rsidR="00B164B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429C9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0 руб. за одну конкурсную работу</w:t>
      </w:r>
      <w:r w:rsidR="008003C8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07AE8" w:rsidRPr="00A248E0">
        <w:rPr>
          <w:rFonts w:ascii="Times New Roman" w:hAnsi="Times New Roman" w:cs="Times New Roman"/>
          <w:color w:val="000000"/>
          <w:sz w:val="24"/>
          <w:szCs w:val="24"/>
        </w:rPr>
        <w:t>объё</w:t>
      </w:r>
      <w:r w:rsidR="000C0DE9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мную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композицию). Количество конкурсных работ, предоставляемых </w:t>
      </w:r>
      <w:r w:rsidR="008003C8" w:rsidRPr="00A248E0">
        <w:rPr>
          <w:rFonts w:ascii="Times New Roman" w:hAnsi="Times New Roman" w:cs="Times New Roman"/>
          <w:color w:val="000000"/>
          <w:sz w:val="24"/>
          <w:szCs w:val="24"/>
        </w:rPr>
        <w:t>одним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Учас</w:t>
      </w:r>
      <w:r w:rsidR="008003C8" w:rsidRPr="00A248E0">
        <w:rPr>
          <w:rFonts w:ascii="Times New Roman" w:hAnsi="Times New Roman" w:cs="Times New Roman"/>
          <w:color w:val="000000"/>
          <w:sz w:val="24"/>
          <w:szCs w:val="24"/>
        </w:rPr>
        <w:t>тником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, не ограничено.</w:t>
      </w:r>
    </w:p>
    <w:p w:rsidR="009F21DF" w:rsidRPr="00A248E0" w:rsidRDefault="009F21DF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воспитанников Православных воскресных школ и детских домов города Новокузнецка </w:t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пред</w:t>
      </w:r>
      <w:r w:rsidR="0021585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усмотрено бесплатное участие в К</w:t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онкурсе</w:t>
      </w:r>
      <w:r w:rsidR="0025499D" w:rsidRPr="00A248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16C2" w:rsidRPr="00A248E0" w:rsidRDefault="005016C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Конкурс направляются на электронный адрес: </w:t>
      </w:r>
      <w:hyperlink r:id="rId6" w:history="1">
        <w:r w:rsidR="0025499D" w:rsidRPr="00A248E0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</w:p>
    <w:p w:rsidR="005838B5" w:rsidRDefault="00FF5C9E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аботы предоставляются</w:t>
      </w:r>
      <w:r w:rsidR="00A24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Представителями Участников</w:t>
      </w:r>
      <w:r w:rsidR="00A248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="005016C2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215E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81215E" w:rsidRPr="00A248E0">
        <w:rPr>
          <w:rFonts w:ascii="Times New Roman" w:hAnsi="Times New Roman" w:cs="Times New Roman"/>
          <w:color w:val="000000"/>
          <w:sz w:val="24"/>
          <w:szCs w:val="24"/>
        </w:rPr>
        <w:t>у: г. Новоку</w:t>
      </w:r>
      <w:r w:rsidR="00F533FF" w:rsidRPr="00A248E0">
        <w:rPr>
          <w:rFonts w:ascii="Times New Roman" w:hAnsi="Times New Roman" w:cs="Times New Roman"/>
          <w:color w:val="000000"/>
          <w:sz w:val="24"/>
          <w:szCs w:val="24"/>
        </w:rPr>
        <w:t>знецк, ул. Автотранспортная, 51,</w:t>
      </w:r>
      <w:r w:rsidR="0081215E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офис ВК «Кузбасская ярмарка»</w:t>
      </w:r>
      <w:r w:rsidR="00F533FF" w:rsidRPr="00A248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502" w:rsidRPr="00A248E0" w:rsidRDefault="00E335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171B" w:rsidRPr="00A248E0" w:rsidRDefault="00FF5C9E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E5171B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требования, пр</w:t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едъявляемые Организатором к работам</w:t>
      </w:r>
      <w:r w:rsidR="000C0DE9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:rsidR="00065EB4" w:rsidRPr="00A248E0" w:rsidRDefault="008003C8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C0DE9" w:rsidRPr="00A248E0">
        <w:rPr>
          <w:rFonts w:ascii="Times New Roman" w:hAnsi="Times New Roman" w:cs="Times New Roman"/>
          <w:color w:val="000000"/>
          <w:sz w:val="24"/>
          <w:szCs w:val="24"/>
        </w:rPr>
        <w:t>абота Участника</w:t>
      </w:r>
      <w:r w:rsidR="00065EB4" w:rsidRPr="00A248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0DE9" w:rsidRPr="00A248E0" w:rsidRDefault="000C0DE9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A07AE8" w:rsidRPr="00A248E0">
        <w:rPr>
          <w:rFonts w:ascii="Times New Roman" w:hAnsi="Times New Roman" w:cs="Times New Roman"/>
          <w:sz w:val="24"/>
          <w:szCs w:val="24"/>
        </w:rPr>
        <w:t>должна быть объё</w:t>
      </w:r>
      <w:r w:rsidRPr="00A248E0">
        <w:rPr>
          <w:rFonts w:ascii="Times New Roman" w:hAnsi="Times New Roman" w:cs="Times New Roman"/>
          <w:sz w:val="24"/>
          <w:szCs w:val="24"/>
        </w:rPr>
        <w:t>мной, иметь устойчивую опору ил</w:t>
      </w:r>
      <w:r w:rsidR="00A07AE8" w:rsidRPr="00A248E0">
        <w:rPr>
          <w:rFonts w:ascii="Times New Roman" w:hAnsi="Times New Roman" w:cs="Times New Roman"/>
          <w:sz w:val="24"/>
          <w:szCs w:val="24"/>
        </w:rPr>
        <w:t>и подставку, обеспечивающую надё</w:t>
      </w:r>
      <w:r w:rsidRPr="00A248E0">
        <w:rPr>
          <w:rFonts w:ascii="Times New Roman" w:hAnsi="Times New Roman" w:cs="Times New Roman"/>
          <w:sz w:val="24"/>
          <w:szCs w:val="24"/>
        </w:rPr>
        <w:t>жность крепления, и не представлять опасности для окружающих;</w:t>
      </w:r>
    </w:p>
    <w:p w:rsidR="000C0DE9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0DE9" w:rsidRPr="00A248E0">
        <w:rPr>
          <w:rFonts w:ascii="Times New Roman" w:eastAsia="Times New Roman" w:hAnsi="Times New Roman" w:cs="Times New Roman"/>
          <w:sz w:val="24"/>
          <w:szCs w:val="24"/>
        </w:rPr>
        <w:t>может быть выполнен</w:t>
      </w:r>
      <w:r w:rsidR="000C0DE9" w:rsidRPr="00A248E0">
        <w:rPr>
          <w:rFonts w:ascii="Times New Roman" w:hAnsi="Times New Roman" w:cs="Times New Roman"/>
          <w:sz w:val="24"/>
          <w:szCs w:val="24"/>
        </w:rPr>
        <w:t>а</w:t>
      </w:r>
      <w:r w:rsidR="000C0DE9" w:rsidRPr="00A248E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07AE8" w:rsidRPr="00A248E0">
        <w:rPr>
          <w:rFonts w:ascii="Times New Roman" w:eastAsia="Times New Roman" w:hAnsi="Times New Roman" w:cs="Times New Roman"/>
          <w:sz w:val="24"/>
          <w:szCs w:val="24"/>
        </w:rPr>
        <w:t xml:space="preserve"> любой технике с использованием </w:t>
      </w:r>
      <w:r w:rsidR="000C0DE9" w:rsidRPr="00A248E0">
        <w:rPr>
          <w:rFonts w:ascii="Times New Roman" w:eastAsia="Times New Roman" w:hAnsi="Times New Roman" w:cs="Times New Roman"/>
          <w:sz w:val="24"/>
          <w:szCs w:val="24"/>
        </w:rPr>
        <w:t xml:space="preserve">материалов (кроме органического происхождения) </w:t>
      </w:r>
      <w:r w:rsidR="000C0DE9" w:rsidRPr="00A248E0">
        <w:rPr>
          <w:rFonts w:ascii="Times New Roman" w:hAnsi="Times New Roman" w:cs="Times New Roman"/>
          <w:sz w:val="24"/>
          <w:szCs w:val="24"/>
        </w:rPr>
        <w:t xml:space="preserve">на усмотрение Участника </w:t>
      </w:r>
      <w:r w:rsidR="00456230" w:rsidRPr="00A248E0">
        <w:rPr>
          <w:rFonts w:ascii="Times New Roman" w:hAnsi="Times New Roman" w:cs="Times New Roman"/>
          <w:sz w:val="24"/>
          <w:szCs w:val="24"/>
        </w:rPr>
        <w:t>(высота работы должна составлять не менее</w:t>
      </w:r>
      <w:r w:rsidR="000C0DE9" w:rsidRPr="00A248E0">
        <w:rPr>
          <w:rFonts w:ascii="Times New Roman" w:hAnsi="Times New Roman" w:cs="Times New Roman"/>
          <w:sz w:val="24"/>
          <w:szCs w:val="24"/>
        </w:rPr>
        <w:t xml:space="preserve"> 30 см.)</w:t>
      </w:r>
      <w:r w:rsidR="000C0DE9" w:rsidRPr="00A248E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65392" w:rsidRPr="00A248E0" w:rsidRDefault="002A05AC" w:rsidP="00A248E0">
      <w:pPr>
        <w:pStyle w:val="Default"/>
        <w:spacing w:line="240" w:lineRule="exact"/>
        <w:ind w:firstLine="709"/>
        <w:jc w:val="both"/>
        <w:rPr>
          <w:color w:val="auto"/>
        </w:rPr>
      </w:pPr>
      <w:r>
        <w:t>–</w:t>
      </w:r>
      <w:r w:rsidR="00A65392" w:rsidRPr="00A248E0">
        <w:t xml:space="preserve">должна быть снабжена </w:t>
      </w:r>
      <w:r w:rsidR="00836589" w:rsidRPr="00A248E0">
        <w:t xml:space="preserve">информационной </w:t>
      </w:r>
      <w:r w:rsidR="00A65392" w:rsidRPr="00A248E0">
        <w:t xml:space="preserve">табличкой с указанием названия работы, </w:t>
      </w:r>
      <w:r w:rsidR="00267CC0" w:rsidRPr="00A248E0">
        <w:t>Ф.И.О. Участника</w:t>
      </w:r>
      <w:r w:rsidR="00836589" w:rsidRPr="00A248E0">
        <w:t>(-</w:t>
      </w:r>
      <w:r w:rsidR="00B164B1" w:rsidRPr="00A248E0">
        <w:t xml:space="preserve">ов) и творческого руководителя, </w:t>
      </w:r>
      <w:r w:rsidR="00A65392" w:rsidRPr="00A248E0">
        <w:t>возраст</w:t>
      </w:r>
      <w:r w:rsidR="00836589" w:rsidRPr="00A248E0">
        <w:t>а</w:t>
      </w:r>
      <w:r w:rsidR="00267CC0" w:rsidRPr="00A248E0">
        <w:t xml:space="preserve"> У</w:t>
      </w:r>
      <w:r w:rsidR="00A65392" w:rsidRPr="00A248E0">
        <w:t>частника</w:t>
      </w:r>
      <w:r w:rsidR="00836589" w:rsidRPr="00A248E0">
        <w:t>, города его проживания</w:t>
      </w:r>
      <w:r w:rsidR="00A65392" w:rsidRPr="00A248E0">
        <w:t xml:space="preserve"> (</w:t>
      </w:r>
      <w:r w:rsidR="00A65392" w:rsidRPr="00A248E0">
        <w:rPr>
          <w:color w:val="auto"/>
        </w:rPr>
        <w:t>р</w:t>
      </w:r>
      <w:r w:rsidR="00A65392" w:rsidRPr="00A248E0">
        <w:t>азмер</w:t>
      </w:r>
      <w:r w:rsidR="00456230" w:rsidRPr="00A248E0">
        <w:t xml:space="preserve"> таблички </w:t>
      </w:r>
      <w:r w:rsidR="00A07AE8" w:rsidRPr="00A248E0">
        <w:t>12х5</w:t>
      </w:r>
      <w:r w:rsidR="00A65392" w:rsidRPr="00A248E0">
        <w:t xml:space="preserve"> см</w:t>
      </w:r>
      <w:r w:rsidR="00A65392" w:rsidRPr="00A248E0">
        <w:rPr>
          <w:color w:val="auto"/>
        </w:rPr>
        <w:t>.);</w:t>
      </w:r>
    </w:p>
    <w:p w:rsidR="00A65392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C0DE9" w:rsidRPr="00A248E0">
        <w:rPr>
          <w:rFonts w:ascii="Times New Roman" w:hAnsi="Times New Roman" w:cs="Times New Roman"/>
          <w:sz w:val="24"/>
          <w:szCs w:val="24"/>
        </w:rPr>
        <w:t>может быть (</w:t>
      </w:r>
      <w:r w:rsidR="00683882" w:rsidRPr="00A248E0">
        <w:rPr>
          <w:rFonts w:ascii="Times New Roman" w:hAnsi="Times New Roman" w:cs="Times New Roman"/>
          <w:sz w:val="24"/>
          <w:szCs w:val="24"/>
        </w:rPr>
        <w:t>при экспонировании</w:t>
      </w:r>
      <w:r w:rsidR="000C0DE9" w:rsidRPr="00A248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392" w:rsidRPr="00A248E0">
        <w:rPr>
          <w:rFonts w:ascii="Times New Roman" w:eastAsia="Times New Roman" w:hAnsi="Times New Roman" w:cs="Times New Roman"/>
          <w:bCs/>
          <w:iCs/>
          <w:sz w:val="24"/>
          <w:szCs w:val="24"/>
        </w:rPr>
        <w:t>дополнительн</w:t>
      </w:r>
      <w:r w:rsidR="000C0DE9" w:rsidRPr="00A248E0">
        <w:rPr>
          <w:rFonts w:ascii="Times New Roman" w:hAnsi="Times New Roman" w:cs="Times New Roman"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0DE9" w:rsidRPr="00A248E0">
        <w:rPr>
          <w:rFonts w:ascii="Times New Roman" w:hAnsi="Times New Roman" w:cs="Times New Roman"/>
          <w:bCs/>
          <w:iCs/>
          <w:sz w:val="24"/>
          <w:szCs w:val="24"/>
        </w:rPr>
        <w:t>декорирована</w:t>
      </w:r>
      <w:r w:rsidR="00267CC0" w:rsidRPr="00A248E0">
        <w:rPr>
          <w:rFonts w:ascii="Times New Roman" w:hAnsi="Times New Roman" w:cs="Times New Roman"/>
          <w:bCs/>
          <w:iCs/>
          <w:sz w:val="24"/>
          <w:szCs w:val="24"/>
        </w:rPr>
        <w:t xml:space="preserve"> для </w:t>
      </w:r>
      <w:r w:rsidR="00A65392" w:rsidRPr="00A248E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более </w:t>
      </w:r>
      <w:r w:rsidR="00267CC0" w:rsidRPr="00A248E0">
        <w:rPr>
          <w:rFonts w:ascii="Times New Roman" w:hAnsi="Times New Roman" w:cs="Times New Roman"/>
          <w:bCs/>
          <w:iCs/>
          <w:sz w:val="24"/>
          <w:szCs w:val="24"/>
        </w:rPr>
        <w:t>пол</w:t>
      </w:r>
      <w:r w:rsidR="000C0DE9" w:rsidRPr="00A248E0">
        <w:rPr>
          <w:rFonts w:ascii="Times New Roman" w:hAnsi="Times New Roman" w:cs="Times New Roman"/>
          <w:bCs/>
          <w:iCs/>
          <w:sz w:val="24"/>
          <w:szCs w:val="24"/>
        </w:rPr>
        <w:t>ного раскрытия художественных достоинств</w:t>
      </w:r>
      <w:r w:rsidR="00A65392" w:rsidRPr="00A248E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E33502" w:rsidRPr="00A248E0" w:rsidRDefault="00E335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74151" w:rsidRPr="00A248E0" w:rsidRDefault="00F40BC9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22A4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7415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Участников и Организатора</w:t>
      </w:r>
    </w:p>
    <w:p w:rsidR="00E74151" w:rsidRPr="00A248E0" w:rsidRDefault="00F0261D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Участие в К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онкурсе подразумевает полное ознакомление и согласие Участников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(их Представителей)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с данным Положением.</w:t>
      </w:r>
    </w:p>
    <w:p w:rsidR="00E74151" w:rsidRPr="00A248E0" w:rsidRDefault="00F533FF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Предоставляя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работу для участия в К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онкурсе, Участник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(его Представитель) </w:t>
      </w:r>
      <w:r w:rsidR="00A07AE8" w:rsidRPr="00A248E0">
        <w:rPr>
          <w:rFonts w:ascii="Times New Roman" w:hAnsi="Times New Roman" w:cs="Times New Roman"/>
          <w:color w:val="000000"/>
          <w:sz w:val="24"/>
          <w:szCs w:val="24"/>
        </w:rPr>
        <w:t>даё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т согла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>сие на</w:t>
      </w:r>
      <w:r w:rsidR="00A07AE8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её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экспонирование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на территории ВК «Кузбасская ярмарка» (в рамках культурной программы</w:t>
      </w:r>
      <w:r w:rsidR="002A0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99D" w:rsidRPr="00A248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Новогодней ярмарки товаров и услуг «Сделано в Кузбассе»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7AE8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и фото- и видеосъё</w:t>
      </w:r>
      <w:r w:rsidR="005838B5" w:rsidRPr="00A248E0">
        <w:rPr>
          <w:rFonts w:ascii="Times New Roman" w:hAnsi="Times New Roman" w:cs="Times New Roman"/>
          <w:color w:val="000000"/>
          <w:sz w:val="24"/>
          <w:szCs w:val="24"/>
        </w:rPr>
        <w:t>мку конкурсной работы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4151" w:rsidRPr="00A248E0" w:rsidRDefault="00E74151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="00E32B09" w:rsidRPr="00A248E0">
        <w:rPr>
          <w:rFonts w:ascii="Times New Roman" w:hAnsi="Times New Roman" w:cs="Times New Roman"/>
          <w:color w:val="000000"/>
          <w:sz w:val="24"/>
          <w:szCs w:val="24"/>
        </w:rPr>
        <w:t>ганизатор имеет право не допусти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>ть к участию в Конкурсе творческие работы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, не соответствующие требованиям</w:t>
      </w:r>
      <w:r w:rsidR="00E5171B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Положения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, без предоставления дополни</w:t>
      </w:r>
      <w:r w:rsidR="00E32B09" w:rsidRPr="00A248E0">
        <w:rPr>
          <w:rFonts w:ascii="Times New Roman" w:hAnsi="Times New Roman" w:cs="Times New Roman"/>
          <w:color w:val="000000"/>
          <w:sz w:val="24"/>
          <w:szCs w:val="24"/>
        </w:rPr>
        <w:t>тельных разъ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яснений.</w:t>
      </w:r>
    </w:p>
    <w:p w:rsidR="00E5171B" w:rsidRPr="00A248E0" w:rsidRDefault="005838B5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аботы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отклонены от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>участия в К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онкурсе в следующих случаях:</w:t>
      </w:r>
    </w:p>
    <w:p w:rsidR="00BB2B9B" w:rsidRPr="00A248E0" w:rsidRDefault="00B572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>несоответствие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BB2B9B" w:rsidRPr="00A248E0">
        <w:rPr>
          <w:rFonts w:ascii="Times New Roman" w:hAnsi="Times New Roman" w:cs="Times New Roman"/>
          <w:color w:val="000000"/>
          <w:sz w:val="24"/>
          <w:szCs w:val="24"/>
        </w:rPr>
        <w:t>ематике К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  <w:r w:rsidR="00671225" w:rsidRPr="00A248E0">
        <w:rPr>
          <w:rFonts w:ascii="Times New Roman" w:hAnsi="Times New Roman" w:cs="Times New Roman"/>
          <w:color w:val="000000"/>
          <w:sz w:val="24"/>
          <w:szCs w:val="24"/>
        </w:rPr>
        <w:t>, его цели и задачам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171B" w:rsidRPr="00A248E0" w:rsidRDefault="00B572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низкое художественное или</w:t>
      </w:r>
      <w:r w:rsidR="0077166C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качество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171B" w:rsidRPr="00A248E0" w:rsidRDefault="00B572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E5171B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несоответствие требованиям по оформлению;</w:t>
      </w:r>
    </w:p>
    <w:p w:rsidR="00E74151" w:rsidRPr="00A248E0" w:rsidRDefault="00B572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</w:t>
      </w:r>
      <w:r w:rsidR="00E5171B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 w:rsidR="00F0261D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предметов или </w:t>
      </w:r>
      <w:r w:rsidR="00E5171B" w:rsidRPr="00A248E0">
        <w:rPr>
          <w:rFonts w:ascii="Times New Roman" w:hAnsi="Times New Roman" w:cs="Times New Roman"/>
          <w:color w:val="000000"/>
          <w:sz w:val="24"/>
          <w:szCs w:val="24"/>
        </w:rPr>
        <w:t>изображений</w:t>
      </w:r>
      <w:r w:rsidR="00C714E9" w:rsidRPr="00A248E0">
        <w:rPr>
          <w:rFonts w:ascii="Times New Roman" w:hAnsi="Times New Roman" w:cs="Times New Roman"/>
          <w:color w:val="000000"/>
          <w:sz w:val="24"/>
          <w:szCs w:val="24"/>
        </w:rPr>
        <w:t>, противоречащи</w:t>
      </w:r>
      <w:r w:rsidR="00E5171B" w:rsidRPr="00A248E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E74151" w:rsidRPr="00A248E0">
        <w:rPr>
          <w:rFonts w:ascii="Times New Roman" w:hAnsi="Times New Roman" w:cs="Times New Roman"/>
          <w:color w:val="000000"/>
          <w:sz w:val="24"/>
          <w:szCs w:val="24"/>
        </w:rPr>
        <w:t>законода</w:t>
      </w:r>
      <w:r w:rsidR="00C714E9" w:rsidRPr="00A248E0">
        <w:rPr>
          <w:rFonts w:ascii="Times New Roman" w:hAnsi="Times New Roman" w:cs="Times New Roman"/>
          <w:color w:val="000000"/>
          <w:sz w:val="24"/>
          <w:szCs w:val="24"/>
        </w:rPr>
        <w:t>тельству</w:t>
      </w:r>
      <w:r w:rsidR="00BB2B9B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BB2B9B" w:rsidRDefault="00BB2B9B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 несоответствие возраста Участника заявленным требованиям.</w:t>
      </w:r>
    </w:p>
    <w:p w:rsidR="00E33502" w:rsidRPr="00A248E0" w:rsidRDefault="00E335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51" w:rsidRPr="00A248E0" w:rsidRDefault="00F40BC9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22A4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14CE7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Порядок проведения К</w:t>
      </w:r>
      <w:r w:rsidR="00E74151"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онкурса</w:t>
      </w:r>
    </w:p>
    <w:p w:rsidR="00215851" w:rsidRPr="00A248E0" w:rsidRDefault="00215851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 xml:space="preserve">Конкурс проводится в период </w:t>
      </w:r>
      <w:r w:rsidR="00D0747E">
        <w:rPr>
          <w:rFonts w:ascii="Times New Roman" w:hAnsi="Times New Roman" w:cs="Times New Roman"/>
          <w:sz w:val="24"/>
          <w:szCs w:val="24"/>
        </w:rPr>
        <w:t>с 01.11.2023 года по 14</w:t>
      </w:r>
      <w:r w:rsidR="00B164B1" w:rsidRPr="00A248E0">
        <w:rPr>
          <w:rFonts w:ascii="Times New Roman" w:hAnsi="Times New Roman" w:cs="Times New Roman"/>
          <w:sz w:val="24"/>
          <w:szCs w:val="24"/>
        </w:rPr>
        <w:t>.12.2023</w:t>
      </w:r>
      <w:r w:rsidR="002A05AC">
        <w:rPr>
          <w:rFonts w:ascii="Times New Roman" w:hAnsi="Times New Roman" w:cs="Times New Roman"/>
          <w:sz w:val="24"/>
          <w:szCs w:val="24"/>
        </w:rPr>
        <w:t xml:space="preserve"> </w:t>
      </w:r>
      <w:r w:rsidRPr="00A248E0">
        <w:rPr>
          <w:rFonts w:ascii="Times New Roman" w:hAnsi="Times New Roman" w:cs="Times New Roman"/>
          <w:sz w:val="24"/>
          <w:szCs w:val="24"/>
        </w:rPr>
        <w:t>года и включает следующие этапы:</w:t>
      </w:r>
    </w:p>
    <w:p w:rsidR="00B164B1" w:rsidRPr="00A248E0" w:rsidRDefault="00B164B1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 xml:space="preserve">– </w:t>
      </w:r>
      <w:r w:rsidRPr="00A248E0">
        <w:rPr>
          <w:rFonts w:ascii="Times New Roman" w:hAnsi="Times New Roman" w:cs="Times New Roman"/>
          <w:b/>
          <w:sz w:val="24"/>
          <w:szCs w:val="24"/>
        </w:rPr>
        <w:t>с 01.11 по 0</w:t>
      </w:r>
      <w:r w:rsidR="00CE5F5C">
        <w:rPr>
          <w:rFonts w:ascii="Times New Roman" w:hAnsi="Times New Roman" w:cs="Times New Roman"/>
          <w:b/>
          <w:sz w:val="24"/>
          <w:szCs w:val="24"/>
        </w:rPr>
        <w:t>4</w:t>
      </w:r>
      <w:r w:rsidRPr="00A248E0">
        <w:rPr>
          <w:rFonts w:ascii="Times New Roman" w:hAnsi="Times New Roman" w:cs="Times New Roman"/>
          <w:b/>
          <w:sz w:val="24"/>
          <w:szCs w:val="24"/>
        </w:rPr>
        <w:t>.12</w:t>
      </w:r>
      <w:r w:rsidRPr="00A248E0">
        <w:rPr>
          <w:rFonts w:ascii="Times New Roman" w:hAnsi="Times New Roman" w:cs="Times New Roman"/>
          <w:sz w:val="24"/>
          <w:szCs w:val="24"/>
        </w:rPr>
        <w:t xml:space="preserve"> (в будние дни </w:t>
      </w:r>
      <w:r w:rsidRPr="00A248E0">
        <w:rPr>
          <w:rFonts w:ascii="Times New Roman" w:hAnsi="Times New Roman" w:cs="Times New Roman"/>
          <w:b/>
          <w:sz w:val="24"/>
          <w:szCs w:val="24"/>
        </w:rPr>
        <w:t>с 10.00 до 16.00</w:t>
      </w:r>
      <w:r w:rsidRPr="00A248E0">
        <w:rPr>
          <w:rFonts w:ascii="Times New Roman" w:hAnsi="Times New Roman" w:cs="Times New Roman"/>
          <w:sz w:val="24"/>
          <w:szCs w:val="24"/>
        </w:rPr>
        <w:t>) – предоставление конкурсных работ, регистрация участников (</w:t>
      </w:r>
      <w:r w:rsidRPr="00A248E0">
        <w:rPr>
          <w:rFonts w:ascii="Times New Roman" w:hAnsi="Times New Roman" w:cs="Times New Roman"/>
          <w:b/>
          <w:sz w:val="24"/>
          <w:szCs w:val="24"/>
        </w:rPr>
        <w:t>в выходные и нерабочие праздничные дни работы не принимаются</w:t>
      </w:r>
      <w:r w:rsidRPr="00A248E0">
        <w:rPr>
          <w:rFonts w:ascii="Times New Roman" w:hAnsi="Times New Roman" w:cs="Times New Roman"/>
          <w:sz w:val="24"/>
          <w:szCs w:val="24"/>
        </w:rPr>
        <w:t>);</w:t>
      </w:r>
    </w:p>
    <w:p w:rsidR="00B164B1" w:rsidRPr="00A248E0" w:rsidRDefault="00B164B1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 xml:space="preserve">– с </w:t>
      </w:r>
      <w:r w:rsidR="00494A2D">
        <w:rPr>
          <w:rFonts w:ascii="Times New Roman" w:hAnsi="Times New Roman" w:cs="Times New Roman"/>
          <w:sz w:val="24"/>
          <w:szCs w:val="24"/>
        </w:rPr>
        <w:t>04</w:t>
      </w:r>
      <w:r w:rsidRPr="00A248E0">
        <w:rPr>
          <w:rFonts w:ascii="Times New Roman" w:hAnsi="Times New Roman" w:cs="Times New Roman"/>
          <w:sz w:val="24"/>
          <w:szCs w:val="24"/>
        </w:rPr>
        <w:t>.12. по 1</w:t>
      </w:r>
      <w:r w:rsidR="00494A2D">
        <w:rPr>
          <w:rFonts w:ascii="Times New Roman" w:hAnsi="Times New Roman" w:cs="Times New Roman"/>
          <w:sz w:val="24"/>
          <w:szCs w:val="24"/>
        </w:rPr>
        <w:t>1</w:t>
      </w:r>
      <w:r w:rsidRPr="00A248E0">
        <w:rPr>
          <w:rFonts w:ascii="Times New Roman" w:hAnsi="Times New Roman" w:cs="Times New Roman"/>
          <w:sz w:val="24"/>
          <w:szCs w:val="24"/>
        </w:rPr>
        <w:t>.12. – формирование выставки в павильоне ВК «Кузбасская ярмарка»;</w:t>
      </w:r>
    </w:p>
    <w:p w:rsidR="00B164B1" w:rsidRPr="00A248E0" w:rsidRDefault="00B164B1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– с 1</w:t>
      </w:r>
      <w:r w:rsidR="00494A2D">
        <w:rPr>
          <w:rFonts w:ascii="Times New Roman" w:hAnsi="Times New Roman" w:cs="Times New Roman"/>
          <w:sz w:val="24"/>
          <w:szCs w:val="24"/>
        </w:rPr>
        <w:t>2</w:t>
      </w:r>
      <w:r w:rsidRPr="00A248E0">
        <w:rPr>
          <w:rFonts w:ascii="Times New Roman" w:hAnsi="Times New Roman" w:cs="Times New Roman"/>
          <w:sz w:val="24"/>
          <w:szCs w:val="24"/>
        </w:rPr>
        <w:t xml:space="preserve">.12. по 16.12. – экспонирование работ посетителям выставки-ярмарки; </w:t>
      </w:r>
    </w:p>
    <w:p w:rsidR="00B164B1" w:rsidRPr="00A248E0" w:rsidRDefault="00B164B1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 xml:space="preserve">– 14.12. – просмотр работ конкурсной комиссией, подведение итогов, определение Лауреатов Конкурса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места по возрастным группам)</w:t>
      </w:r>
      <w:r w:rsidRPr="00A248E0">
        <w:rPr>
          <w:rFonts w:ascii="Times New Roman" w:hAnsi="Times New Roman" w:cs="Times New Roman"/>
          <w:sz w:val="24"/>
          <w:szCs w:val="24"/>
        </w:rPr>
        <w:t>.</w:t>
      </w:r>
    </w:p>
    <w:p w:rsidR="00B164B1" w:rsidRDefault="00B164B1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>Возврат конкурсных работ будет осуществляться после 18.12.2023 года (необходимо предупредить Организатора по телефону). Организатор не несёт ответственности за хранение работ с 01.02.2024 года.</w:t>
      </w:r>
    </w:p>
    <w:p w:rsidR="00A248E0" w:rsidRPr="00A248E0" w:rsidRDefault="00A248E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51" w:rsidRPr="002A05AC" w:rsidRDefault="00F40BC9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AC">
        <w:rPr>
          <w:rFonts w:ascii="Times New Roman" w:hAnsi="Times New Roman" w:cs="Times New Roman"/>
          <w:b/>
          <w:sz w:val="24"/>
          <w:szCs w:val="24"/>
        </w:rPr>
        <w:t>7</w:t>
      </w:r>
      <w:r w:rsidR="00422A41" w:rsidRPr="002A05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151" w:rsidRPr="002A05AC">
        <w:rPr>
          <w:rFonts w:ascii="Times New Roman" w:hAnsi="Times New Roman" w:cs="Times New Roman"/>
          <w:b/>
          <w:sz w:val="24"/>
          <w:szCs w:val="24"/>
        </w:rPr>
        <w:t xml:space="preserve">Порядок и критерии отбора победителей </w:t>
      </w:r>
      <w:r w:rsidR="00B14CE7" w:rsidRPr="002A05AC">
        <w:rPr>
          <w:rFonts w:ascii="Times New Roman" w:hAnsi="Times New Roman" w:cs="Times New Roman"/>
          <w:b/>
          <w:sz w:val="24"/>
          <w:szCs w:val="24"/>
        </w:rPr>
        <w:t>К</w:t>
      </w:r>
      <w:r w:rsidR="00E74151" w:rsidRPr="002A05AC">
        <w:rPr>
          <w:rFonts w:ascii="Times New Roman" w:hAnsi="Times New Roman" w:cs="Times New Roman"/>
          <w:b/>
          <w:sz w:val="24"/>
          <w:szCs w:val="24"/>
        </w:rPr>
        <w:t>онкурса</w:t>
      </w:r>
      <w:r w:rsidR="00422A41" w:rsidRPr="002A05AC">
        <w:rPr>
          <w:rFonts w:ascii="Times New Roman" w:hAnsi="Times New Roman" w:cs="Times New Roman"/>
          <w:b/>
          <w:sz w:val="24"/>
          <w:szCs w:val="24"/>
        </w:rPr>
        <w:t>:</w:t>
      </w:r>
    </w:p>
    <w:p w:rsidR="00A248E0" w:rsidRPr="002A05AC" w:rsidRDefault="00A248E0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p w:rsidR="00A248E0" w:rsidRPr="002A05AC" w:rsidRDefault="00A248E0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</w:p>
    <w:p w:rsidR="00A248E0" w:rsidRPr="002A05AC" w:rsidRDefault="00A248E0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 xml:space="preserve">- представитель </w:t>
      </w:r>
    </w:p>
    <w:p w:rsidR="00A248E0" w:rsidRPr="002A05AC" w:rsidRDefault="00A248E0" w:rsidP="002A05A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- представитель ООО «Кузбасская ярмарка».</w:t>
      </w:r>
    </w:p>
    <w:p w:rsidR="00E74151" w:rsidRPr="002A05AC" w:rsidRDefault="00E74151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BC04C1" w:rsidRPr="002A05A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2A05AC">
        <w:rPr>
          <w:rFonts w:ascii="Times New Roman" w:hAnsi="Times New Roman" w:cs="Times New Roman"/>
          <w:sz w:val="24"/>
          <w:szCs w:val="24"/>
        </w:rPr>
        <w:t>оценку представленных работ всоответствии с</w:t>
      </w:r>
      <w:r w:rsidR="004C5AD2" w:rsidRPr="002A05AC">
        <w:rPr>
          <w:rFonts w:ascii="Times New Roman" w:hAnsi="Times New Roman" w:cs="Times New Roman"/>
          <w:sz w:val="24"/>
          <w:szCs w:val="24"/>
        </w:rPr>
        <w:t>о следующими</w:t>
      </w:r>
      <w:r w:rsidRPr="002A05AC">
        <w:rPr>
          <w:rFonts w:ascii="Times New Roman" w:hAnsi="Times New Roman" w:cs="Times New Roman"/>
          <w:sz w:val="24"/>
          <w:szCs w:val="24"/>
        </w:rPr>
        <w:t xml:space="preserve"> критериями:</w:t>
      </w:r>
    </w:p>
    <w:p w:rsidR="00E74151" w:rsidRPr="002A05AC" w:rsidRDefault="00B57202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–</w:t>
      </w:r>
      <w:r w:rsidR="00E74151" w:rsidRPr="002A05AC">
        <w:rPr>
          <w:rFonts w:ascii="Times New Roman" w:hAnsi="Times New Roman" w:cs="Times New Roman"/>
          <w:sz w:val="24"/>
          <w:szCs w:val="24"/>
        </w:rPr>
        <w:t>соответствие те</w:t>
      </w:r>
      <w:r w:rsidR="004C5AD2" w:rsidRPr="002A05AC">
        <w:rPr>
          <w:rFonts w:ascii="Times New Roman" w:hAnsi="Times New Roman" w:cs="Times New Roman"/>
          <w:sz w:val="24"/>
          <w:szCs w:val="24"/>
        </w:rPr>
        <w:t>матике Конкурса</w:t>
      </w:r>
      <w:r w:rsidR="00E74151" w:rsidRPr="002A05AC">
        <w:rPr>
          <w:rFonts w:ascii="Times New Roman" w:hAnsi="Times New Roman" w:cs="Times New Roman"/>
          <w:sz w:val="24"/>
          <w:szCs w:val="24"/>
        </w:rPr>
        <w:t>;</w:t>
      </w:r>
    </w:p>
    <w:p w:rsidR="00E40ED5" w:rsidRPr="002A05AC" w:rsidRDefault="00B57202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–</w:t>
      </w:r>
      <w:r w:rsidR="00E32B09" w:rsidRPr="002A05AC">
        <w:rPr>
          <w:rFonts w:ascii="Times New Roman" w:hAnsi="Times New Roman" w:cs="Times New Roman"/>
          <w:sz w:val="24"/>
          <w:szCs w:val="24"/>
        </w:rPr>
        <w:t>художественные</w:t>
      </w:r>
      <w:r w:rsidR="00E40ED5" w:rsidRPr="002A05AC">
        <w:rPr>
          <w:rFonts w:ascii="Times New Roman" w:hAnsi="Times New Roman" w:cs="Times New Roman"/>
          <w:sz w:val="24"/>
          <w:szCs w:val="24"/>
        </w:rPr>
        <w:t xml:space="preserve"> достоинства;</w:t>
      </w:r>
    </w:p>
    <w:p w:rsidR="00E74151" w:rsidRPr="002A05AC" w:rsidRDefault="00B57202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–</w:t>
      </w:r>
      <w:r w:rsidR="00E40ED5" w:rsidRPr="002A05AC">
        <w:rPr>
          <w:rFonts w:ascii="Times New Roman" w:hAnsi="Times New Roman" w:cs="Times New Roman"/>
          <w:sz w:val="24"/>
          <w:szCs w:val="24"/>
        </w:rPr>
        <w:t>оригинальность раскрытия темы</w:t>
      </w:r>
      <w:r w:rsidR="00E74151" w:rsidRPr="002A05AC">
        <w:rPr>
          <w:rFonts w:ascii="Times New Roman" w:hAnsi="Times New Roman" w:cs="Times New Roman"/>
          <w:sz w:val="24"/>
          <w:szCs w:val="24"/>
        </w:rPr>
        <w:t>.</w:t>
      </w:r>
    </w:p>
    <w:p w:rsidR="00E74151" w:rsidRPr="002A05AC" w:rsidRDefault="00D34C46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Итоговое решение к</w:t>
      </w:r>
      <w:r w:rsidR="00E74151" w:rsidRPr="002A05AC">
        <w:rPr>
          <w:rFonts w:ascii="Times New Roman" w:hAnsi="Times New Roman" w:cs="Times New Roman"/>
          <w:sz w:val="24"/>
          <w:szCs w:val="24"/>
        </w:rPr>
        <w:t>омиссии оформляется протоколом.</w:t>
      </w:r>
    </w:p>
    <w:p w:rsidR="00DB0E25" w:rsidRPr="002A05AC" w:rsidRDefault="00DB0E25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учреждения дополнительных наград.</w:t>
      </w:r>
    </w:p>
    <w:p w:rsidR="00E74151" w:rsidRPr="002A05AC" w:rsidRDefault="00E74151" w:rsidP="002A05A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5AC">
        <w:rPr>
          <w:rFonts w:ascii="Times New Roman" w:hAnsi="Times New Roman" w:cs="Times New Roman"/>
          <w:sz w:val="24"/>
          <w:szCs w:val="24"/>
        </w:rPr>
        <w:t>Чл</w:t>
      </w:r>
      <w:r w:rsidR="00C45AAE" w:rsidRPr="002A05AC">
        <w:rPr>
          <w:rFonts w:ascii="Times New Roman" w:hAnsi="Times New Roman" w:cs="Times New Roman"/>
          <w:sz w:val="24"/>
          <w:szCs w:val="24"/>
        </w:rPr>
        <w:t xml:space="preserve">ены комиссии обязаны обеспечить </w:t>
      </w:r>
      <w:r w:rsidRPr="002A05AC">
        <w:rPr>
          <w:rFonts w:ascii="Times New Roman" w:hAnsi="Times New Roman" w:cs="Times New Roman"/>
          <w:sz w:val="24"/>
          <w:szCs w:val="24"/>
        </w:rPr>
        <w:t xml:space="preserve">неразглашение сведений об окончательных результатах Конкурса ранее даты </w:t>
      </w:r>
      <w:r w:rsidR="00E40ED5" w:rsidRPr="002A05AC">
        <w:rPr>
          <w:rFonts w:ascii="Times New Roman" w:hAnsi="Times New Roman" w:cs="Times New Roman"/>
          <w:sz w:val="24"/>
          <w:szCs w:val="24"/>
        </w:rPr>
        <w:t>его завершения</w:t>
      </w:r>
      <w:r w:rsidRPr="002A05AC">
        <w:rPr>
          <w:rFonts w:ascii="Times New Roman" w:hAnsi="Times New Roman" w:cs="Times New Roman"/>
          <w:sz w:val="24"/>
          <w:szCs w:val="24"/>
        </w:rPr>
        <w:t>.</w:t>
      </w:r>
    </w:p>
    <w:p w:rsidR="00E33502" w:rsidRPr="00A248E0" w:rsidRDefault="00E33502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851" w:rsidRPr="00A248E0" w:rsidRDefault="00215851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8. Итоги Конкурса и порядок награждения Лауреатов:</w:t>
      </w:r>
    </w:p>
    <w:p w:rsidR="00513F11" w:rsidRPr="00A248E0" w:rsidRDefault="00513F11" w:rsidP="002A05AC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Лауреаты Конкурса (</w:t>
      </w:r>
      <w:r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248E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места по возрастным группам) </w:t>
      </w:r>
      <w:r w:rsidRPr="00A248E0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Дипломами, а остальные участники </w:t>
      </w:r>
      <w:r w:rsidRPr="00A248E0">
        <w:rPr>
          <w:rFonts w:ascii="Times New Roman" w:hAnsi="Times New Roman" w:cs="Times New Roman"/>
          <w:sz w:val="24"/>
          <w:szCs w:val="24"/>
        </w:rPr>
        <w:t xml:space="preserve">–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Благодарственными письмами ВК «Кузбасская ярмарка».</w:t>
      </w:r>
    </w:p>
    <w:p w:rsidR="00513F11" w:rsidRPr="00A248E0" w:rsidRDefault="00513F11" w:rsidP="002A05AC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sz w:val="24"/>
          <w:szCs w:val="24"/>
        </w:rPr>
        <w:t xml:space="preserve">Награждение (Дипломами и Благодарственными письмами) осуществляется в частном порядке в офисе ВК «Кузбасская ярмарка» с 25.12.2023 по 25.01.2024 года (по предварительному согласованию времени с Организатором). </w:t>
      </w:r>
    </w:p>
    <w:p w:rsidR="00513F11" w:rsidRDefault="00513F11" w:rsidP="002A05AC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Конкурса публикуются </w:t>
      </w:r>
      <w:r w:rsidRPr="00A248E0">
        <w:rPr>
          <w:rFonts w:ascii="Times New Roman" w:hAnsi="Times New Roman" w:cs="Times New Roman"/>
          <w:sz w:val="24"/>
          <w:szCs w:val="24"/>
        </w:rPr>
        <w:t>с 25.12.2023 по 25.01.2024 года</w:t>
      </w:r>
      <w:r w:rsidR="00494A2D">
        <w:rPr>
          <w:rFonts w:ascii="Times New Roman" w:hAnsi="Times New Roman" w:cs="Times New Roman"/>
          <w:sz w:val="24"/>
          <w:szCs w:val="24"/>
        </w:rPr>
        <w:t xml:space="preserve">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в открытом доступе на официальных сайтах ВК «Кузбасская ярмарка»</w:t>
      </w:r>
      <w:r w:rsidRPr="00A248E0">
        <w:rPr>
          <w:rFonts w:ascii="Times New Roman" w:hAnsi="Times New Roman" w:cs="Times New Roman"/>
          <w:sz w:val="24"/>
          <w:szCs w:val="24"/>
        </w:rPr>
        <w:t>.</w:t>
      </w:r>
    </w:p>
    <w:p w:rsidR="00E33502" w:rsidRPr="00A248E0" w:rsidRDefault="00E33502" w:rsidP="002A05AC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851" w:rsidRPr="00A248E0" w:rsidRDefault="00215851" w:rsidP="00A248E0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9. Общие вопросы</w:t>
      </w:r>
      <w:r w:rsidRPr="00A24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с Организатором</w:t>
      </w:r>
    </w:p>
    <w:p w:rsidR="002A05AC" w:rsidRPr="009E084C" w:rsidRDefault="002A05AC" w:rsidP="002A05AC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организации и проведению Конкурса можно направлять на электронный адрес: </w:t>
      </w:r>
      <w:hyperlink r:id="rId7" w:history="1">
        <w:r w:rsidRPr="009E084C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  <w:r w:rsidRPr="009E084C">
        <w:rPr>
          <w:rStyle w:val="user-accountname"/>
          <w:rFonts w:ascii="Times New Roman" w:hAnsi="Times New Roman" w:cs="Times New Roman"/>
          <w:sz w:val="24"/>
          <w:szCs w:val="24"/>
        </w:rPr>
        <w:t xml:space="preserve"> или задать вопрос по телефону </w:t>
      </w:r>
      <w:r w:rsidRPr="009E084C">
        <w:rPr>
          <w:rFonts w:ascii="Times New Roman" w:hAnsi="Times New Roman" w:cs="Times New Roman"/>
          <w:sz w:val="24"/>
          <w:szCs w:val="24"/>
        </w:rPr>
        <w:t>+7 (3843) 32-2</w:t>
      </w:r>
      <w:r w:rsidR="0095408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E084C">
        <w:rPr>
          <w:rFonts w:ascii="Times New Roman" w:hAnsi="Times New Roman" w:cs="Times New Roman"/>
          <w:sz w:val="24"/>
          <w:szCs w:val="24"/>
        </w:rPr>
        <w:t xml:space="preserve">-40 Меленюк Дине Александровне, организатору </w:t>
      </w:r>
      <w:r>
        <w:rPr>
          <w:rFonts w:ascii="Times New Roman" w:hAnsi="Times New Roman" w:cs="Times New Roman"/>
          <w:sz w:val="24"/>
          <w:szCs w:val="24"/>
        </w:rPr>
        <w:t>выставочно-конгрессных</w:t>
      </w:r>
      <w:r w:rsidRPr="009E084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2D45A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05AC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5A0" w:rsidRPr="00A248E0" w:rsidRDefault="002D45A0" w:rsidP="00A248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1B3" w:rsidRPr="00A248E0" w:rsidRDefault="00E111B3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E111B3" w:rsidRPr="00A248E0" w:rsidRDefault="00E111B3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F3AF8" w:rsidRPr="00A248E0">
        <w:rPr>
          <w:rFonts w:ascii="Times New Roman" w:hAnsi="Times New Roman" w:cs="Times New Roman"/>
          <w:color w:val="000000"/>
          <w:sz w:val="24"/>
          <w:szCs w:val="24"/>
        </w:rPr>
        <w:t>участие в творческом</w:t>
      </w:r>
      <w:r w:rsidR="00BB2B9B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 w:rsidR="009F3AF8" w:rsidRPr="00A248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429C9"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 «Православные традиции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F3AF8" w:rsidRPr="00A248E0" w:rsidRDefault="009F3AF8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22C" w:rsidRDefault="001E522C" w:rsidP="00A248E0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заполнению, при отсутствии информации – прочерк)</w:t>
      </w:r>
    </w:p>
    <w:p w:rsidR="002A05AC" w:rsidRPr="00A248E0" w:rsidRDefault="002A05AC" w:rsidP="00A248E0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2A05AC" w:rsidRPr="00682E91" w:rsidTr="00CD6ED7">
        <w:trPr>
          <w:trHeight w:val="691"/>
        </w:trPr>
        <w:tc>
          <w:tcPr>
            <w:tcW w:w="533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ребенка, возраст </w:t>
            </w:r>
          </w:p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A05AC" w:rsidRPr="00682E91" w:rsidTr="00CD6ED7">
        <w:trPr>
          <w:trHeight w:val="691"/>
        </w:trPr>
        <w:tc>
          <w:tcPr>
            <w:tcW w:w="533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A05AC" w:rsidRPr="00682E91" w:rsidTr="00CD6ED7">
        <w:trPr>
          <w:trHeight w:val="691"/>
        </w:trPr>
        <w:tc>
          <w:tcPr>
            <w:tcW w:w="533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образовательного учреждения (детский сад, воскресная школа, детский дом и др.)</w:t>
            </w:r>
          </w:p>
        </w:tc>
        <w:tc>
          <w:tcPr>
            <w:tcW w:w="4768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A05AC" w:rsidRPr="00682E91" w:rsidTr="00CD6ED7">
        <w:trPr>
          <w:trHeight w:val="690"/>
        </w:trPr>
        <w:tc>
          <w:tcPr>
            <w:tcW w:w="533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2A05AC" w:rsidRPr="00682E91" w:rsidTr="00CD6ED7">
        <w:trPr>
          <w:trHeight w:val="769"/>
        </w:trPr>
        <w:tc>
          <w:tcPr>
            <w:tcW w:w="533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:rsidR="002A05AC" w:rsidRPr="00682E91" w:rsidRDefault="002A05AC" w:rsidP="00CD6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1E522C" w:rsidRPr="00A248E0" w:rsidRDefault="001E522C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22C" w:rsidRPr="00A248E0" w:rsidRDefault="001E522C" w:rsidP="00A248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522C" w:rsidRPr="00A248E0" w:rsidRDefault="001E522C" w:rsidP="00A248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5354DF" w:rsidRPr="00A248E0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1E522C" w:rsidRPr="00A248E0" w:rsidRDefault="001E522C" w:rsidP="00A248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22C" w:rsidRPr="00A248E0" w:rsidRDefault="001E522C" w:rsidP="00A248E0">
      <w:pPr>
        <w:pStyle w:val="a6"/>
        <w:spacing w:before="0" w:beforeAutospacing="0" w:after="0" w:afterAutospacing="0" w:line="240" w:lineRule="exact"/>
        <w:ind w:right="-23"/>
        <w:jc w:val="both"/>
      </w:pPr>
    </w:p>
    <w:p w:rsidR="001E522C" w:rsidRPr="00A248E0" w:rsidRDefault="001E522C" w:rsidP="00A248E0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2A05AC" w:rsidRPr="00682E91" w:rsidRDefault="002A05AC" w:rsidP="002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05AC" w:rsidRPr="00682E91" w:rsidRDefault="002A05AC" w:rsidP="002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05AC" w:rsidRPr="00682E91" w:rsidRDefault="002A05AC" w:rsidP="002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2A05AC" w:rsidRPr="00682E91" w:rsidRDefault="002A05AC" w:rsidP="002A05AC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:rsidR="002A05AC" w:rsidRPr="00682E91" w:rsidRDefault="002A05AC" w:rsidP="002A05AC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5AC" w:rsidRPr="00682E91" w:rsidRDefault="002A05AC" w:rsidP="002A05AC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05AC" w:rsidRPr="009E084C" w:rsidRDefault="002A05AC" w:rsidP="002A05AC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p w:rsidR="002A05AC" w:rsidRPr="009E084C" w:rsidRDefault="002A05AC" w:rsidP="002A05AC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DA1E84" w:rsidRPr="003C467E" w:rsidRDefault="00DA1E84" w:rsidP="002A05AC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sectPr w:rsidR="00DA1E84" w:rsidRPr="003C467E" w:rsidSect="00A248E0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729A0"/>
    <w:multiLevelType w:val="multilevel"/>
    <w:tmpl w:val="85103F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23"/>
  </w:num>
  <w:num w:numId="12">
    <w:abstractNumId w:val="21"/>
  </w:num>
  <w:num w:numId="13">
    <w:abstractNumId w:val="19"/>
  </w:num>
  <w:num w:numId="14">
    <w:abstractNumId w:val="12"/>
  </w:num>
  <w:num w:numId="15">
    <w:abstractNumId w:val="7"/>
  </w:num>
  <w:num w:numId="16">
    <w:abstractNumId w:val="17"/>
  </w:num>
  <w:num w:numId="17">
    <w:abstractNumId w:val="0"/>
  </w:num>
  <w:num w:numId="18">
    <w:abstractNumId w:val="6"/>
  </w:num>
  <w:num w:numId="19">
    <w:abstractNumId w:val="22"/>
  </w:num>
  <w:num w:numId="20">
    <w:abstractNumId w:val="1"/>
  </w:num>
  <w:num w:numId="21">
    <w:abstractNumId w:val="20"/>
  </w:num>
  <w:num w:numId="22">
    <w:abstractNumId w:val="3"/>
  </w:num>
  <w:num w:numId="23">
    <w:abstractNumId w:val="2"/>
  </w:num>
  <w:num w:numId="24">
    <w:abstractNumId w:val="18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DE"/>
    <w:rsid w:val="00003087"/>
    <w:rsid w:val="00017090"/>
    <w:rsid w:val="00022989"/>
    <w:rsid w:val="00035D6C"/>
    <w:rsid w:val="00050D03"/>
    <w:rsid w:val="000632E6"/>
    <w:rsid w:val="00065EB4"/>
    <w:rsid w:val="000C0DE9"/>
    <w:rsid w:val="000E3E38"/>
    <w:rsid w:val="00112A8E"/>
    <w:rsid w:val="00130A51"/>
    <w:rsid w:val="00135999"/>
    <w:rsid w:val="001435DB"/>
    <w:rsid w:val="0016542B"/>
    <w:rsid w:val="00182D33"/>
    <w:rsid w:val="001D2AC7"/>
    <w:rsid w:val="001E3217"/>
    <w:rsid w:val="001E522C"/>
    <w:rsid w:val="00215851"/>
    <w:rsid w:val="002162A7"/>
    <w:rsid w:val="00251690"/>
    <w:rsid w:val="00254406"/>
    <w:rsid w:val="0025499D"/>
    <w:rsid w:val="00267CC0"/>
    <w:rsid w:val="00270879"/>
    <w:rsid w:val="002A05AC"/>
    <w:rsid w:val="002B3FC2"/>
    <w:rsid w:val="002C08A2"/>
    <w:rsid w:val="002D45A0"/>
    <w:rsid w:val="002F00FF"/>
    <w:rsid w:val="002F6650"/>
    <w:rsid w:val="00343A95"/>
    <w:rsid w:val="003716CC"/>
    <w:rsid w:val="00383039"/>
    <w:rsid w:val="003C2B7A"/>
    <w:rsid w:val="003C467E"/>
    <w:rsid w:val="003D664A"/>
    <w:rsid w:val="003D731B"/>
    <w:rsid w:val="003D7A47"/>
    <w:rsid w:val="003F6FFC"/>
    <w:rsid w:val="00403F79"/>
    <w:rsid w:val="004123F7"/>
    <w:rsid w:val="00422A41"/>
    <w:rsid w:val="00456230"/>
    <w:rsid w:val="00457223"/>
    <w:rsid w:val="00494A2D"/>
    <w:rsid w:val="004B02A5"/>
    <w:rsid w:val="004B3434"/>
    <w:rsid w:val="004C5AD2"/>
    <w:rsid w:val="004D555D"/>
    <w:rsid w:val="004E31DF"/>
    <w:rsid w:val="005016C2"/>
    <w:rsid w:val="00513F11"/>
    <w:rsid w:val="00525474"/>
    <w:rsid w:val="005354DF"/>
    <w:rsid w:val="00553F0C"/>
    <w:rsid w:val="005615BE"/>
    <w:rsid w:val="00563073"/>
    <w:rsid w:val="00580E38"/>
    <w:rsid w:val="005838B5"/>
    <w:rsid w:val="0058732F"/>
    <w:rsid w:val="005A3BAA"/>
    <w:rsid w:val="005B35F0"/>
    <w:rsid w:val="005C77A9"/>
    <w:rsid w:val="005D009C"/>
    <w:rsid w:val="005F6776"/>
    <w:rsid w:val="006108DE"/>
    <w:rsid w:val="006420F5"/>
    <w:rsid w:val="006449A0"/>
    <w:rsid w:val="006516C9"/>
    <w:rsid w:val="00671225"/>
    <w:rsid w:val="00673D0D"/>
    <w:rsid w:val="00683882"/>
    <w:rsid w:val="006D7F92"/>
    <w:rsid w:val="007246CC"/>
    <w:rsid w:val="00741E0F"/>
    <w:rsid w:val="007429C9"/>
    <w:rsid w:val="007531CD"/>
    <w:rsid w:val="0077166C"/>
    <w:rsid w:val="00773264"/>
    <w:rsid w:val="00774D77"/>
    <w:rsid w:val="00775645"/>
    <w:rsid w:val="00781BC2"/>
    <w:rsid w:val="007B66BE"/>
    <w:rsid w:val="008003C8"/>
    <w:rsid w:val="0081215E"/>
    <w:rsid w:val="00821FB5"/>
    <w:rsid w:val="00827A9B"/>
    <w:rsid w:val="00833E98"/>
    <w:rsid w:val="00836589"/>
    <w:rsid w:val="008445A8"/>
    <w:rsid w:val="008472D4"/>
    <w:rsid w:val="00854C2F"/>
    <w:rsid w:val="00877CAE"/>
    <w:rsid w:val="00891631"/>
    <w:rsid w:val="008B3BA3"/>
    <w:rsid w:val="00936EF7"/>
    <w:rsid w:val="00947942"/>
    <w:rsid w:val="00954086"/>
    <w:rsid w:val="009A4D02"/>
    <w:rsid w:val="009F21DF"/>
    <w:rsid w:val="009F340A"/>
    <w:rsid w:val="009F3AF8"/>
    <w:rsid w:val="00A02DA4"/>
    <w:rsid w:val="00A07AE8"/>
    <w:rsid w:val="00A248E0"/>
    <w:rsid w:val="00A57D7C"/>
    <w:rsid w:val="00A65392"/>
    <w:rsid w:val="00A81E8F"/>
    <w:rsid w:val="00A83E65"/>
    <w:rsid w:val="00B14318"/>
    <w:rsid w:val="00B14CE7"/>
    <w:rsid w:val="00B15B11"/>
    <w:rsid w:val="00B164B1"/>
    <w:rsid w:val="00B236C2"/>
    <w:rsid w:val="00B57202"/>
    <w:rsid w:val="00BA17B1"/>
    <w:rsid w:val="00BA5561"/>
    <w:rsid w:val="00BB2B9B"/>
    <w:rsid w:val="00BB4D4E"/>
    <w:rsid w:val="00BC04C1"/>
    <w:rsid w:val="00BC4B91"/>
    <w:rsid w:val="00BD445E"/>
    <w:rsid w:val="00BE58A0"/>
    <w:rsid w:val="00C45AAE"/>
    <w:rsid w:val="00C714E9"/>
    <w:rsid w:val="00CB3A7C"/>
    <w:rsid w:val="00CD541F"/>
    <w:rsid w:val="00CE5F5C"/>
    <w:rsid w:val="00D0747E"/>
    <w:rsid w:val="00D204F5"/>
    <w:rsid w:val="00D23BF8"/>
    <w:rsid w:val="00D33670"/>
    <w:rsid w:val="00D34C46"/>
    <w:rsid w:val="00D419D5"/>
    <w:rsid w:val="00D4479A"/>
    <w:rsid w:val="00D753BF"/>
    <w:rsid w:val="00D75BC0"/>
    <w:rsid w:val="00D9299A"/>
    <w:rsid w:val="00DA1E84"/>
    <w:rsid w:val="00DB0E25"/>
    <w:rsid w:val="00DC7F68"/>
    <w:rsid w:val="00DF6279"/>
    <w:rsid w:val="00E111B3"/>
    <w:rsid w:val="00E12483"/>
    <w:rsid w:val="00E16236"/>
    <w:rsid w:val="00E23AE8"/>
    <w:rsid w:val="00E26A50"/>
    <w:rsid w:val="00E30BEB"/>
    <w:rsid w:val="00E31239"/>
    <w:rsid w:val="00E32B09"/>
    <w:rsid w:val="00E33502"/>
    <w:rsid w:val="00E40ED5"/>
    <w:rsid w:val="00E5054C"/>
    <w:rsid w:val="00E5171B"/>
    <w:rsid w:val="00E61BDB"/>
    <w:rsid w:val="00E709DF"/>
    <w:rsid w:val="00E7130B"/>
    <w:rsid w:val="00E74151"/>
    <w:rsid w:val="00E77DDA"/>
    <w:rsid w:val="00E82D50"/>
    <w:rsid w:val="00E94AA5"/>
    <w:rsid w:val="00EA1999"/>
    <w:rsid w:val="00EA516E"/>
    <w:rsid w:val="00ED15FE"/>
    <w:rsid w:val="00ED4A98"/>
    <w:rsid w:val="00EE7660"/>
    <w:rsid w:val="00F0261D"/>
    <w:rsid w:val="00F11EA0"/>
    <w:rsid w:val="00F14E1E"/>
    <w:rsid w:val="00F21B34"/>
    <w:rsid w:val="00F40BC9"/>
    <w:rsid w:val="00F4714F"/>
    <w:rsid w:val="00F533FF"/>
    <w:rsid w:val="00F72620"/>
    <w:rsid w:val="00F86D0E"/>
    <w:rsid w:val="00F95C65"/>
    <w:rsid w:val="00FC00E2"/>
    <w:rsid w:val="00FD148F"/>
    <w:rsid w:val="00FD1722"/>
    <w:rsid w:val="00FE572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837D"/>
  <w15:docId w15:val="{605ED0F7-0FEB-41B3-9003-C941FF83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A6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F2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name">
    <w:name w:val="user-account__name"/>
    <w:basedOn w:val="a0"/>
    <w:rsid w:val="00BB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cience@kuzbass-fa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B62F-1B1F-4A58-8060-33FC7DCD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Direkt1</dc:creator>
  <cp:lastModifiedBy>Direktorat4</cp:lastModifiedBy>
  <cp:revision>21</cp:revision>
  <cp:lastPrinted>2020-12-01T03:20:00Z</cp:lastPrinted>
  <dcterms:created xsi:type="dcterms:W3CDTF">2023-10-10T08:10:00Z</dcterms:created>
  <dcterms:modified xsi:type="dcterms:W3CDTF">2023-11-13T09:35:00Z</dcterms:modified>
</cp:coreProperties>
</file>